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0821" w:rsidRPr="00521D92" w:rsidRDefault="00250821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Тест «Начало правления Александра 1»</w:t>
      </w:r>
    </w:p>
    <w:p w:rsidR="00E7510F" w:rsidRPr="00521D92" w:rsidRDefault="00250821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1.</w:t>
      </w:r>
      <w:r w:rsidR="00E7510F" w:rsidRPr="00521D92">
        <w:rPr>
          <w:rFonts w:ascii="Times New Roman" w:hAnsi="Times New Roman" w:cs="Times New Roman"/>
          <w:sz w:val="24"/>
          <w:szCs w:val="24"/>
        </w:rPr>
        <w:t xml:space="preserve">  Указ о «вольных (свободных) хлебопашцах» был принят в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1) 1803 г.</w:t>
      </w:r>
      <w:r w:rsidR="00250821" w:rsidRPr="00521D92">
        <w:rPr>
          <w:rFonts w:ascii="Times New Roman" w:hAnsi="Times New Roman" w:cs="Times New Roman"/>
          <w:sz w:val="24"/>
          <w:szCs w:val="24"/>
        </w:rPr>
        <w:t xml:space="preserve">  </w:t>
      </w:r>
      <w:r w:rsidRPr="00521D92">
        <w:rPr>
          <w:rFonts w:ascii="Times New Roman" w:hAnsi="Times New Roman" w:cs="Times New Roman"/>
          <w:sz w:val="24"/>
          <w:szCs w:val="24"/>
        </w:rPr>
        <w:t>2) 1837 г.</w:t>
      </w:r>
      <w:r w:rsidR="00250821" w:rsidRPr="00521D92">
        <w:rPr>
          <w:rFonts w:ascii="Times New Roman" w:hAnsi="Times New Roman" w:cs="Times New Roman"/>
          <w:sz w:val="24"/>
          <w:szCs w:val="24"/>
        </w:rPr>
        <w:t xml:space="preserve">   </w:t>
      </w:r>
      <w:r w:rsidRPr="00521D92">
        <w:rPr>
          <w:rFonts w:ascii="Times New Roman" w:hAnsi="Times New Roman" w:cs="Times New Roman"/>
          <w:sz w:val="24"/>
          <w:szCs w:val="24"/>
        </w:rPr>
        <w:t>3) 1881 г.</w:t>
      </w:r>
      <w:r w:rsidR="00250821" w:rsidRPr="00521D92">
        <w:rPr>
          <w:rFonts w:ascii="Times New Roman" w:hAnsi="Times New Roman" w:cs="Times New Roman"/>
          <w:sz w:val="24"/>
          <w:szCs w:val="24"/>
        </w:rPr>
        <w:t xml:space="preserve">   </w:t>
      </w:r>
      <w:r w:rsidRPr="00521D92">
        <w:rPr>
          <w:rFonts w:ascii="Times New Roman" w:hAnsi="Times New Roman" w:cs="Times New Roman"/>
          <w:sz w:val="24"/>
          <w:szCs w:val="24"/>
        </w:rPr>
        <w:t>4) 1906 г.</w:t>
      </w:r>
    </w:p>
    <w:p w:rsidR="00E7510F" w:rsidRPr="00521D92" w:rsidRDefault="00250821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2.</w:t>
      </w:r>
      <w:r w:rsidR="00E7510F" w:rsidRPr="00521D92">
        <w:rPr>
          <w:rFonts w:ascii="Times New Roman" w:hAnsi="Times New Roman" w:cs="Times New Roman"/>
          <w:sz w:val="24"/>
          <w:szCs w:val="24"/>
        </w:rPr>
        <w:t xml:space="preserve"> Российские войска в составе союзных войск одержали победу в битве под Лейпцигом в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1) 1805 г.</w:t>
      </w:r>
      <w:r w:rsidR="00250821" w:rsidRPr="00521D92">
        <w:rPr>
          <w:rFonts w:ascii="Times New Roman" w:hAnsi="Times New Roman" w:cs="Times New Roman"/>
          <w:sz w:val="24"/>
          <w:szCs w:val="24"/>
        </w:rPr>
        <w:t xml:space="preserve">     </w:t>
      </w:r>
      <w:r w:rsidRPr="00521D92">
        <w:rPr>
          <w:rFonts w:ascii="Times New Roman" w:hAnsi="Times New Roman" w:cs="Times New Roman"/>
          <w:sz w:val="24"/>
          <w:szCs w:val="24"/>
        </w:rPr>
        <w:t>2) 1813 г.</w:t>
      </w:r>
      <w:r w:rsidR="00250821" w:rsidRPr="00521D92">
        <w:rPr>
          <w:rFonts w:ascii="Times New Roman" w:hAnsi="Times New Roman" w:cs="Times New Roman"/>
          <w:sz w:val="24"/>
          <w:szCs w:val="24"/>
        </w:rPr>
        <w:t xml:space="preserve">     </w:t>
      </w:r>
      <w:r w:rsidRPr="00521D92">
        <w:rPr>
          <w:rFonts w:ascii="Times New Roman" w:hAnsi="Times New Roman" w:cs="Times New Roman"/>
          <w:sz w:val="24"/>
          <w:szCs w:val="24"/>
        </w:rPr>
        <w:t>3) 1854 г.</w:t>
      </w:r>
      <w:r w:rsidR="00250821" w:rsidRPr="00521D9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21D92">
        <w:rPr>
          <w:rFonts w:ascii="Times New Roman" w:hAnsi="Times New Roman" w:cs="Times New Roman"/>
          <w:sz w:val="24"/>
          <w:szCs w:val="24"/>
        </w:rPr>
        <w:t>4) 1878 г.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510F" w:rsidRPr="00521D92" w:rsidRDefault="00460CB6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7510F" w:rsidRPr="00521D92">
        <w:rPr>
          <w:rFonts w:ascii="Times New Roman" w:hAnsi="Times New Roman" w:cs="Times New Roman"/>
          <w:sz w:val="24"/>
          <w:szCs w:val="24"/>
        </w:rPr>
        <w:t>.  Кто из перечисленных лиц в первой четверти XIX в. был автором проекта созыва Государственной думы, законосовещательного органа, образуемого из депутатов сословий?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1) М.М. Сперанский</w:t>
      </w:r>
      <w:r w:rsidR="00250821" w:rsidRPr="00521D92">
        <w:rPr>
          <w:rFonts w:ascii="Times New Roman" w:hAnsi="Times New Roman" w:cs="Times New Roman"/>
          <w:sz w:val="24"/>
          <w:szCs w:val="24"/>
        </w:rPr>
        <w:t xml:space="preserve">      </w:t>
      </w:r>
      <w:r w:rsidRPr="00521D92">
        <w:rPr>
          <w:rFonts w:ascii="Times New Roman" w:hAnsi="Times New Roman" w:cs="Times New Roman"/>
          <w:sz w:val="24"/>
          <w:szCs w:val="24"/>
        </w:rPr>
        <w:t>2) А.А. Аракчеев</w:t>
      </w:r>
      <w:r w:rsidR="00250821" w:rsidRPr="00521D92">
        <w:rPr>
          <w:rFonts w:ascii="Times New Roman" w:hAnsi="Times New Roman" w:cs="Times New Roman"/>
          <w:sz w:val="24"/>
          <w:szCs w:val="24"/>
        </w:rPr>
        <w:t xml:space="preserve">       </w:t>
      </w:r>
      <w:r w:rsidRPr="00521D92">
        <w:rPr>
          <w:rFonts w:ascii="Times New Roman" w:hAnsi="Times New Roman" w:cs="Times New Roman"/>
          <w:sz w:val="24"/>
          <w:szCs w:val="24"/>
        </w:rPr>
        <w:t>3) К.П. Победоносцев</w:t>
      </w:r>
      <w:r w:rsidR="00250821" w:rsidRPr="00521D9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21D92">
        <w:rPr>
          <w:rFonts w:ascii="Times New Roman" w:hAnsi="Times New Roman" w:cs="Times New Roman"/>
          <w:sz w:val="24"/>
          <w:szCs w:val="24"/>
        </w:rPr>
        <w:t>4) А.Х. Бенкендорф</w:t>
      </w:r>
    </w:p>
    <w:p w:rsidR="00E7510F" w:rsidRPr="00521D92" w:rsidRDefault="00460CB6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7510F" w:rsidRPr="00521D92">
        <w:rPr>
          <w:rFonts w:ascii="Times New Roman" w:hAnsi="Times New Roman" w:cs="Times New Roman"/>
          <w:sz w:val="24"/>
          <w:szCs w:val="24"/>
        </w:rPr>
        <w:t>.  Учреждение министерств, издание указа о «вольных (свободных) хлебопашцах», основание Царскосельского лицея, дарование конституции Царству Польскому было осуществлено в царствование императора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1) Александра I</w:t>
      </w:r>
      <w:r w:rsidR="00250821" w:rsidRPr="00521D92">
        <w:rPr>
          <w:rFonts w:ascii="Times New Roman" w:hAnsi="Times New Roman" w:cs="Times New Roman"/>
          <w:sz w:val="24"/>
          <w:szCs w:val="24"/>
        </w:rPr>
        <w:t xml:space="preserve">     </w:t>
      </w:r>
      <w:r w:rsidRPr="00521D92">
        <w:rPr>
          <w:rFonts w:ascii="Times New Roman" w:hAnsi="Times New Roman" w:cs="Times New Roman"/>
          <w:sz w:val="24"/>
          <w:szCs w:val="24"/>
        </w:rPr>
        <w:t>2) Николая I</w:t>
      </w:r>
      <w:r w:rsidR="00250821" w:rsidRPr="00521D92">
        <w:rPr>
          <w:rFonts w:ascii="Times New Roman" w:hAnsi="Times New Roman" w:cs="Times New Roman"/>
          <w:sz w:val="24"/>
          <w:szCs w:val="24"/>
        </w:rPr>
        <w:t xml:space="preserve">  </w:t>
      </w:r>
      <w:r w:rsidRPr="00521D92">
        <w:rPr>
          <w:rFonts w:ascii="Times New Roman" w:hAnsi="Times New Roman" w:cs="Times New Roman"/>
          <w:sz w:val="24"/>
          <w:szCs w:val="24"/>
        </w:rPr>
        <w:t>3) Александра II</w:t>
      </w:r>
      <w:r w:rsidR="00460CB6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521D92">
        <w:rPr>
          <w:rFonts w:ascii="Times New Roman" w:hAnsi="Times New Roman" w:cs="Times New Roman"/>
          <w:sz w:val="24"/>
          <w:szCs w:val="24"/>
        </w:rPr>
        <w:t>4) Александра III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510F" w:rsidRPr="00521D92" w:rsidRDefault="00460CB6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E7510F" w:rsidRPr="00521D92">
        <w:rPr>
          <w:rFonts w:ascii="Times New Roman" w:hAnsi="Times New Roman" w:cs="Times New Roman"/>
          <w:sz w:val="24"/>
          <w:szCs w:val="24"/>
        </w:rPr>
        <w:t>.  Кто из названных деятелей был доверенным лицом Александра! проводником его внутренней политики в 1815-1825 гг.?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1) С.Ю. Витте</w:t>
      </w:r>
      <w:r w:rsidR="00460CB6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21D92">
        <w:rPr>
          <w:rFonts w:ascii="Times New Roman" w:hAnsi="Times New Roman" w:cs="Times New Roman"/>
          <w:sz w:val="24"/>
          <w:szCs w:val="24"/>
        </w:rPr>
        <w:t>2) К.П. Победоносцев</w:t>
      </w:r>
      <w:r w:rsidR="00460CB6">
        <w:rPr>
          <w:rFonts w:ascii="Times New Roman" w:hAnsi="Times New Roman" w:cs="Times New Roman"/>
          <w:sz w:val="24"/>
          <w:szCs w:val="24"/>
        </w:rPr>
        <w:t xml:space="preserve">     </w:t>
      </w:r>
      <w:r w:rsidRPr="00521D92">
        <w:rPr>
          <w:rFonts w:ascii="Times New Roman" w:hAnsi="Times New Roman" w:cs="Times New Roman"/>
          <w:sz w:val="24"/>
          <w:szCs w:val="24"/>
        </w:rPr>
        <w:t>3) П.А. Столыпин</w:t>
      </w:r>
      <w:r w:rsidR="00460CB6">
        <w:rPr>
          <w:rFonts w:ascii="Times New Roman" w:hAnsi="Times New Roman" w:cs="Times New Roman"/>
          <w:sz w:val="24"/>
          <w:szCs w:val="24"/>
        </w:rPr>
        <w:t xml:space="preserve">       </w:t>
      </w:r>
      <w:r w:rsidRPr="00521D92">
        <w:rPr>
          <w:rFonts w:ascii="Times New Roman" w:hAnsi="Times New Roman" w:cs="Times New Roman"/>
          <w:sz w:val="24"/>
          <w:szCs w:val="24"/>
        </w:rPr>
        <w:t>4) А.А. Аракчеев</w:t>
      </w:r>
    </w:p>
    <w:p w:rsidR="00E7510F" w:rsidRPr="00521D92" w:rsidRDefault="00460CB6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7510F" w:rsidRPr="00521D92">
        <w:rPr>
          <w:rFonts w:ascii="Times New Roman" w:hAnsi="Times New Roman" w:cs="Times New Roman"/>
          <w:sz w:val="24"/>
          <w:szCs w:val="24"/>
        </w:rPr>
        <w:t>.  В ряду причин, побудивших Александра I приступить к разработке проектов либеральных реформ, было влияние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1) теории «официальной народности»</w:t>
      </w:r>
      <w:r w:rsidR="00460CB6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21D92">
        <w:rPr>
          <w:rFonts w:ascii="Times New Roman" w:hAnsi="Times New Roman" w:cs="Times New Roman"/>
          <w:sz w:val="24"/>
          <w:szCs w:val="24"/>
        </w:rPr>
        <w:t>2) теорий общинного социализма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3) идей Просвещения</w:t>
      </w:r>
      <w:r w:rsidR="00460CB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521D92">
        <w:rPr>
          <w:rFonts w:ascii="Times New Roman" w:hAnsi="Times New Roman" w:cs="Times New Roman"/>
          <w:sz w:val="24"/>
          <w:szCs w:val="24"/>
        </w:rPr>
        <w:t>4) идей славянофильства</w:t>
      </w:r>
    </w:p>
    <w:p w:rsidR="00CF0701" w:rsidRPr="00521D92" w:rsidRDefault="00460CB6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CF0701" w:rsidRPr="00521D92">
        <w:rPr>
          <w:rFonts w:ascii="Times New Roman" w:hAnsi="Times New Roman" w:cs="Times New Roman"/>
          <w:sz w:val="24"/>
          <w:szCs w:val="24"/>
        </w:rPr>
        <w:t xml:space="preserve">Бородинское сражение состоялось </w:t>
      </w:r>
    </w:p>
    <w:p w:rsidR="00E7510F" w:rsidRPr="00521D92" w:rsidRDefault="00CF0701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1) 1 июня 1812 г.</w:t>
      </w:r>
      <w:r w:rsidR="00460CB6">
        <w:rPr>
          <w:rFonts w:ascii="Times New Roman" w:hAnsi="Times New Roman" w:cs="Times New Roman"/>
          <w:sz w:val="24"/>
          <w:szCs w:val="24"/>
        </w:rPr>
        <w:t xml:space="preserve">     </w:t>
      </w:r>
      <w:r w:rsidRPr="00521D92">
        <w:rPr>
          <w:rFonts w:ascii="Times New Roman" w:hAnsi="Times New Roman" w:cs="Times New Roman"/>
          <w:sz w:val="24"/>
          <w:szCs w:val="24"/>
        </w:rPr>
        <w:t xml:space="preserve">2) 26 августа 1812 г. </w:t>
      </w:r>
      <w:r w:rsidR="00460CB6">
        <w:rPr>
          <w:rFonts w:ascii="Times New Roman" w:hAnsi="Times New Roman" w:cs="Times New Roman"/>
          <w:sz w:val="24"/>
          <w:szCs w:val="24"/>
        </w:rPr>
        <w:t xml:space="preserve"> </w:t>
      </w:r>
      <w:r w:rsidRPr="00521D92">
        <w:rPr>
          <w:rFonts w:ascii="Times New Roman" w:hAnsi="Times New Roman" w:cs="Times New Roman"/>
          <w:sz w:val="24"/>
          <w:szCs w:val="24"/>
        </w:rPr>
        <w:t xml:space="preserve">3) 17 ноября 1812 г. </w:t>
      </w:r>
      <w:r w:rsidR="00460CB6">
        <w:rPr>
          <w:rFonts w:ascii="Times New Roman" w:hAnsi="Times New Roman" w:cs="Times New Roman"/>
          <w:sz w:val="24"/>
          <w:szCs w:val="24"/>
        </w:rPr>
        <w:t xml:space="preserve">   </w:t>
      </w:r>
      <w:r w:rsidRPr="00521D92">
        <w:rPr>
          <w:rFonts w:ascii="Times New Roman" w:hAnsi="Times New Roman" w:cs="Times New Roman"/>
          <w:sz w:val="24"/>
          <w:szCs w:val="24"/>
        </w:rPr>
        <w:t>4) 12 декабря 1812 г.</w:t>
      </w:r>
    </w:p>
    <w:p w:rsidR="00CF0701" w:rsidRPr="00521D92" w:rsidRDefault="00CF0701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510F" w:rsidRPr="00521D92" w:rsidRDefault="00460CB6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E7510F" w:rsidRPr="00521D92">
        <w:rPr>
          <w:rFonts w:ascii="Times New Roman" w:hAnsi="Times New Roman" w:cs="Times New Roman"/>
          <w:sz w:val="24"/>
          <w:szCs w:val="24"/>
        </w:rPr>
        <w:t>. В результате отступления русских войск в первые месяцы Отечественной войны 1812 г.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1) Наполеон разбил 1-ю и 2-ю русские армии по отдельности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2) французская армия подошла к Санкт-Петербургу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3) французской армии удалось захватить Киев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4) русским армиям удалось соединиться под Смоленском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510F" w:rsidRPr="00521D92" w:rsidRDefault="00460CB6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E7510F" w:rsidRPr="00521D92">
        <w:rPr>
          <w:rFonts w:ascii="Times New Roman" w:hAnsi="Times New Roman" w:cs="Times New Roman"/>
          <w:sz w:val="24"/>
          <w:szCs w:val="24"/>
        </w:rPr>
        <w:t>. Что было одним из результатов победы России в Отечественной войне 1812 г. и Заграничного похода русской армии 1813-1814 гг.?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1) завоевание Россией выхода к Азовскому морю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2)  вхождение в состав Российской империи части Крымского полуострова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3) завоевание Россией выхода к Балтийскому морю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4) образование в составе Российской империи Царства Польского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510F" w:rsidRPr="00521D92" w:rsidRDefault="00460CB6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E7510F" w:rsidRPr="00521D92">
        <w:rPr>
          <w:rFonts w:ascii="Times New Roman" w:hAnsi="Times New Roman" w:cs="Times New Roman"/>
          <w:sz w:val="24"/>
          <w:szCs w:val="24"/>
        </w:rPr>
        <w:t>. Идеи французских и русских просветителей конца XVIII в., знакомство с Европой во время заграничного похода русской армии в 1813—1814 гг. повлияли на идейное становление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1) декабристов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2) народников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3) петрашевцев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4) социал-демократов</w:t>
      </w:r>
    </w:p>
    <w:p w:rsidR="00E7510F" w:rsidRPr="00521D92" w:rsidRDefault="00460CB6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E7510F" w:rsidRPr="00521D92">
        <w:rPr>
          <w:rFonts w:ascii="Times New Roman" w:hAnsi="Times New Roman" w:cs="Times New Roman"/>
          <w:sz w:val="24"/>
          <w:szCs w:val="24"/>
        </w:rPr>
        <w:t>. Какие три положения из перечисленных ниже характеризуют положение крепостных крестьян в первой половине XIX в.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 xml:space="preserve">Обведите цифры, под которыми эти положения указаны. 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 xml:space="preserve">1) барщина 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2)оброк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3) временнообязанное состояние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4) выкупные платежи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5) право выхода из общины с землей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6) личная зависимость от помещика</w:t>
      </w:r>
    </w:p>
    <w:p w:rsidR="00E7510F" w:rsidRPr="00521D92" w:rsidRDefault="00460CB6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E7510F" w:rsidRPr="00521D92">
        <w:rPr>
          <w:rFonts w:ascii="Times New Roman" w:hAnsi="Times New Roman" w:cs="Times New Roman"/>
          <w:sz w:val="24"/>
          <w:szCs w:val="24"/>
        </w:rPr>
        <w:t>. Какие из перечисленных событий произошли в годы царствования Александра I?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A) учреждение Государственного совета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lastRenderedPageBreak/>
        <w:t>Б) вхождение в состав России Бухарского ханства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 xml:space="preserve">B) основание Царскосельского лицея 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Г) учреждение министерств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 xml:space="preserve">Д) строительство первой в России железной дороги 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Е) отмена выкупных платежей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Укажите верный ответ.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1)АБД        2)АВГ         3)БВГ         4)ВДЕ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510F" w:rsidRPr="00521D92" w:rsidRDefault="00460CB6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E7510F" w:rsidRPr="00521D92">
        <w:rPr>
          <w:rFonts w:ascii="Times New Roman" w:hAnsi="Times New Roman" w:cs="Times New Roman"/>
          <w:sz w:val="24"/>
          <w:szCs w:val="24"/>
        </w:rPr>
        <w:t>.  Что из перечисленного произошло во время Отечественной войны 1812 г.?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 xml:space="preserve">A) сражение у реки Березины 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Б) Синопское сражение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B) пожар Москвы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Г) Брусиловский прорыв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Д) Тарутинский марш-маневр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Е) бои за Шипку-Шейново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Укажите верный ответ.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1)АБГ         2)АВД          3)БГЕ           4)ВГЕ</w:t>
      </w:r>
    </w:p>
    <w:p w:rsidR="00E7510F" w:rsidRPr="00521D92" w:rsidRDefault="00460CB6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E7510F" w:rsidRPr="00521D92">
        <w:rPr>
          <w:rFonts w:ascii="Times New Roman" w:hAnsi="Times New Roman" w:cs="Times New Roman"/>
          <w:sz w:val="24"/>
          <w:szCs w:val="24"/>
        </w:rPr>
        <w:t>Какие из перечисленных ниже событий связаны с действиями антинаполеоновских коалиций?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A) битва при Лейпциге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Б) сражение при Аустерлице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 xml:space="preserve">B) битва при Ватерлоо 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Г) оборона Шипки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 xml:space="preserve">Д) образование «Тройственного союза» 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Е) оборона Севастополя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Укажите верный ответ.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1)АБВ           2) ABE          3)БВГ         4) ГДЕ</w:t>
      </w:r>
    </w:p>
    <w:p w:rsidR="00E7510F" w:rsidRPr="00521D92" w:rsidRDefault="00460CB6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="00E7510F" w:rsidRPr="00521D92">
        <w:rPr>
          <w:rFonts w:ascii="Times New Roman" w:hAnsi="Times New Roman" w:cs="Times New Roman"/>
          <w:sz w:val="24"/>
          <w:szCs w:val="24"/>
        </w:rPr>
        <w:t>Какие из перечисленных ниже признаков были связаны с понятием «крестьянская община» в России в первой половине XIX в.?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 xml:space="preserve">A) решение спорных вопросов старостой 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Б) регулярный передел земли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B) разрешение выхода крестьян из общины с землей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Г) разрешение продажи крестьянами своих участков общинной земли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Д) выполнение общинами повинностей в пользу государства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Е) помощь общины обедневшим крестьянам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Укажите верный ответ.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1)АВГ            2)БДЕ           3)ВГД            4) ГДЕ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1</w:t>
      </w:r>
      <w:r w:rsidR="00460CB6">
        <w:rPr>
          <w:rFonts w:ascii="Times New Roman" w:hAnsi="Times New Roman" w:cs="Times New Roman"/>
          <w:sz w:val="24"/>
          <w:szCs w:val="24"/>
        </w:rPr>
        <w:t>6</w:t>
      </w:r>
      <w:r w:rsidRPr="00521D92">
        <w:rPr>
          <w:rFonts w:ascii="Times New Roman" w:hAnsi="Times New Roman" w:cs="Times New Roman"/>
          <w:sz w:val="24"/>
          <w:szCs w:val="24"/>
        </w:rPr>
        <w:t>. Расположите в хронологическом порядке следующие события.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A) Полтавская битва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Б) Бородинское сражение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 xml:space="preserve">B) избрание на царство Михаила Романова 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Г) церковный раскол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 xml:space="preserve">Ответ:  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1</w:t>
      </w:r>
      <w:r w:rsidR="00460CB6">
        <w:rPr>
          <w:rFonts w:ascii="Times New Roman" w:hAnsi="Times New Roman" w:cs="Times New Roman"/>
          <w:sz w:val="24"/>
          <w:szCs w:val="24"/>
        </w:rPr>
        <w:t>7</w:t>
      </w:r>
      <w:r w:rsidRPr="00521D92">
        <w:rPr>
          <w:rFonts w:ascii="Times New Roman" w:hAnsi="Times New Roman" w:cs="Times New Roman"/>
          <w:sz w:val="24"/>
          <w:szCs w:val="24"/>
        </w:rPr>
        <w:t>.  Расположите фамилии исторических лиц в хронологическом порядке их деятельности.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 xml:space="preserve">А)патриарх Никон 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 xml:space="preserve">Б) М. Сперанский 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 xml:space="preserve">В) А. Меншиков 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Г) А. Курбский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 xml:space="preserve">Ответ:               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1</w:t>
      </w:r>
      <w:r w:rsidR="00460CB6">
        <w:rPr>
          <w:rFonts w:ascii="Times New Roman" w:hAnsi="Times New Roman" w:cs="Times New Roman"/>
          <w:sz w:val="24"/>
          <w:szCs w:val="24"/>
        </w:rPr>
        <w:t>8</w:t>
      </w:r>
      <w:r w:rsidRPr="00521D92">
        <w:rPr>
          <w:rFonts w:ascii="Times New Roman" w:hAnsi="Times New Roman" w:cs="Times New Roman"/>
          <w:sz w:val="24"/>
          <w:szCs w:val="24"/>
        </w:rPr>
        <w:t>. Расположите имена российских полководцев и флотоводцев в хронологической последовательности их жизни и деятельности.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 xml:space="preserve">A) Петр Багратион 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Б) Павел Нахимов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B) Алексей Брусилов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 xml:space="preserve">Г) Борис Шереметев         </w:t>
      </w:r>
    </w:p>
    <w:p w:rsidR="00E7510F" w:rsidRPr="00521D92" w:rsidRDefault="00E7510F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lastRenderedPageBreak/>
        <w:t xml:space="preserve">Ответ:  </w:t>
      </w:r>
    </w:p>
    <w:p w:rsidR="00250821" w:rsidRPr="00521D92" w:rsidRDefault="00250821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0821" w:rsidRPr="00521D92" w:rsidRDefault="00250821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19.  Прочтите отрывок из записок писателя, журналиста Н.И. Греча и назовите императора, о детстве которого идет речь в документе.</w:t>
      </w:r>
    </w:p>
    <w:p w:rsidR="00250821" w:rsidRPr="00521D92" w:rsidRDefault="00250821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«Прекрасный младенец и отрок... сделался предметом неусыпных и нежных попечений Екатерины. Она составила для него план воспитания, писала и печатала учебные книги, сказки, истории, отыскивая ему лучших наставников... Она... пригласила швейцарца Лагарпа. Выбор был самый несчастный!... Такой человек не годился в воспитатели наследнику самодержавного престола».</w:t>
      </w:r>
    </w:p>
    <w:p w:rsidR="00250821" w:rsidRPr="00521D92" w:rsidRDefault="00250821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Ответ: ________________________________.</w:t>
      </w:r>
    </w:p>
    <w:p w:rsidR="00250821" w:rsidRPr="00521D92" w:rsidRDefault="00250821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0821" w:rsidRPr="00521D92" w:rsidRDefault="00250821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20. Прочтите отрывок из стихотворения А. С. Пушкина и назовите российского императора, о котором идет речь.</w:t>
      </w:r>
    </w:p>
    <w:p w:rsidR="00250821" w:rsidRPr="00521D92" w:rsidRDefault="00250821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 xml:space="preserve">«Он человек! Им властвует мгновенье, Он раб молвы, сомненья и страстей. Простим ему неправое гоненье: Он взял Париж, он основал Лицей». </w:t>
      </w:r>
    </w:p>
    <w:p w:rsidR="00250821" w:rsidRPr="00521D92" w:rsidRDefault="00250821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Ответ: ________________________________________.</w:t>
      </w:r>
    </w:p>
    <w:p w:rsidR="00250821" w:rsidRPr="00521D92" w:rsidRDefault="00250821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0821" w:rsidRPr="00521D92" w:rsidRDefault="00250821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21. Прочтите отрывок из «Записок» А.П. Ермолова и напишите Название войны, о событиях которой идет речь. .,;,</w:t>
      </w:r>
    </w:p>
    <w:p w:rsidR="00250821" w:rsidRPr="00521D92" w:rsidRDefault="00250821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«...Легко понимали все, что присланный от Наполеона генерал Лористон, пред войною бывший послом при нашем дворе, конечно имел поручение объяснить желание прекратить войну. Москва, древняя столица, собственными руками превращенная в пепел, доказывала, что нет тяжелых пожертвований для русского народа... Генерал Лористон приехал чрез несколько дней после прибытия армии в Тарутино. В самое это время... я находился в квартире Кутузова».</w:t>
      </w:r>
    </w:p>
    <w:p w:rsidR="00250821" w:rsidRPr="00521D92" w:rsidRDefault="00250821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Ответ: ____________________________________________ .</w:t>
      </w:r>
    </w:p>
    <w:p w:rsidR="00250821" w:rsidRPr="00521D92" w:rsidRDefault="00250821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0821" w:rsidRPr="00521D92" w:rsidRDefault="00250821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22. Прочтите отрывок из письма КМ. Карамзина ПА. Вяземскому и напишите название войны, о событиях которой идет речь.</w:t>
      </w:r>
    </w:p>
    <w:p w:rsidR="00250821" w:rsidRPr="00521D92" w:rsidRDefault="00250821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«Поздравляю с освобождением Москвы: вчера узнали мы, что Наполеон вышел из нее, заслужив проклятие веков. Что-то будет! Теперь работа мечу... Я собирался было идти отсюда с ополчением к Москве, чтобы участвовать в ее предполагаемом освобождении, но дело обошлось и без меча историографского».</w:t>
      </w:r>
    </w:p>
    <w:p w:rsidR="00250821" w:rsidRPr="00521D92" w:rsidRDefault="00250821" w:rsidP="0052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92">
        <w:rPr>
          <w:rFonts w:ascii="Times New Roman" w:hAnsi="Times New Roman" w:cs="Times New Roman"/>
          <w:sz w:val="24"/>
          <w:szCs w:val="24"/>
        </w:rPr>
        <w:t>Ответ: _____________________________________________.</w:t>
      </w:r>
    </w:p>
    <w:p w:rsidR="00460CB6" w:rsidRPr="00460CB6" w:rsidRDefault="00460CB6" w:rsidP="00460C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0CB6">
        <w:rPr>
          <w:rFonts w:ascii="Times New Roman" w:hAnsi="Times New Roman" w:cs="Times New Roman"/>
          <w:sz w:val="24"/>
          <w:szCs w:val="24"/>
        </w:rPr>
        <w:t>С царствованием Александра 1 связано появление понятия</w:t>
      </w:r>
    </w:p>
    <w:p w:rsidR="00460CB6" w:rsidRPr="00460CB6" w:rsidRDefault="00460CB6" w:rsidP="00460C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0CB6">
        <w:rPr>
          <w:rFonts w:ascii="Times New Roman" w:hAnsi="Times New Roman" w:cs="Times New Roman"/>
          <w:sz w:val="24"/>
          <w:szCs w:val="24"/>
        </w:rPr>
        <w:t>1) аракчеевщина         2) уездные и губернские Земства    3) временнообязанные крестьяне    4) бироновщина</w:t>
      </w:r>
    </w:p>
    <w:p w:rsidR="00460CB6" w:rsidRDefault="00460CB6" w:rsidP="00460C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0CB6" w:rsidRPr="00460CB6" w:rsidRDefault="00460CB6" w:rsidP="00460C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0CB6" w:rsidRPr="00460CB6" w:rsidRDefault="00FD6469" w:rsidP="00460C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60CB6" w:rsidRPr="00460CB6">
        <w:rPr>
          <w:rFonts w:ascii="Times New Roman" w:hAnsi="Times New Roman" w:cs="Times New Roman"/>
          <w:sz w:val="24"/>
          <w:szCs w:val="24"/>
        </w:rPr>
        <w:t>3. Основанные в России в первой половине XIX в. центральные правительственные учреждения, ведавшие различными отраслями хозяйства, назывались</w:t>
      </w:r>
    </w:p>
    <w:p w:rsidR="00460CB6" w:rsidRPr="00460CB6" w:rsidRDefault="00460CB6" w:rsidP="00460C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0CB6">
        <w:rPr>
          <w:rFonts w:ascii="Times New Roman" w:hAnsi="Times New Roman" w:cs="Times New Roman"/>
          <w:sz w:val="24"/>
          <w:szCs w:val="24"/>
        </w:rPr>
        <w:t>1) коллегиями      2) приказами       3) земствами       4) министерствами</w:t>
      </w:r>
    </w:p>
    <w:p w:rsidR="00FD6469" w:rsidRDefault="00FD6469" w:rsidP="00460C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0CB6" w:rsidRPr="00460CB6" w:rsidRDefault="00FD6469" w:rsidP="00460C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60CB6" w:rsidRPr="00460CB6">
        <w:rPr>
          <w:rFonts w:ascii="Times New Roman" w:hAnsi="Times New Roman" w:cs="Times New Roman"/>
          <w:sz w:val="24"/>
          <w:szCs w:val="24"/>
        </w:rPr>
        <w:t xml:space="preserve">4. Работа крепостного крестьянина на земле помещика в первой половине XIX в. называлась </w:t>
      </w:r>
    </w:p>
    <w:p w:rsidR="00460CB6" w:rsidRPr="00460CB6" w:rsidRDefault="00460CB6" w:rsidP="00460C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0CB6">
        <w:rPr>
          <w:rFonts w:ascii="Times New Roman" w:hAnsi="Times New Roman" w:cs="Times New Roman"/>
          <w:sz w:val="24"/>
          <w:szCs w:val="24"/>
        </w:rPr>
        <w:t>1) оброком     2) барщиной       3) помочью          4) отработками</w:t>
      </w:r>
    </w:p>
    <w:p w:rsidR="00460CB6" w:rsidRPr="00460CB6" w:rsidRDefault="00460CB6" w:rsidP="00460C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0CB6" w:rsidRPr="00460CB6" w:rsidRDefault="00FD6469" w:rsidP="00460C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60CB6" w:rsidRPr="00460CB6">
        <w:rPr>
          <w:rFonts w:ascii="Times New Roman" w:hAnsi="Times New Roman" w:cs="Times New Roman"/>
          <w:sz w:val="24"/>
          <w:szCs w:val="24"/>
        </w:rPr>
        <w:t>5. Прочтите отрывок из записок С.Н. Глинки и укажите год, о событиях которого говорится в отрывке.</w:t>
      </w:r>
    </w:p>
    <w:p w:rsidR="00460CB6" w:rsidRPr="00460CB6" w:rsidRDefault="00460CB6" w:rsidP="00460C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0CB6">
        <w:rPr>
          <w:rFonts w:ascii="Times New Roman" w:hAnsi="Times New Roman" w:cs="Times New Roman"/>
          <w:sz w:val="24"/>
          <w:szCs w:val="24"/>
        </w:rPr>
        <w:t xml:space="preserve">«Напуганное, встревоженное воображение все переиначивало. Надобно было отступать, чтобы уступлением пространства земли обессиливать нашествие. Молва вопияла: «Долго ли будут отступать и уступать Россию!.,. Нельзя было терять ни времени, ни людей на защиту стен шестнадцатого и семнадцатого столетия... А молва кричала: «Под Смоленском соединилось храброе русское войско, там река, там стены!' И Смоленск сдали!».» </w:t>
      </w:r>
    </w:p>
    <w:p w:rsidR="00460CB6" w:rsidRPr="00460CB6" w:rsidRDefault="00460CB6" w:rsidP="00460C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0CB6">
        <w:rPr>
          <w:rFonts w:ascii="Times New Roman" w:hAnsi="Times New Roman" w:cs="Times New Roman"/>
          <w:sz w:val="24"/>
          <w:szCs w:val="24"/>
        </w:rPr>
        <w:t>1)1807 г.            2) 1812 г.            3)1814 г.            4) 1853 г.</w:t>
      </w:r>
    </w:p>
    <w:p w:rsidR="00460CB6" w:rsidRPr="00460CB6" w:rsidRDefault="00460CB6" w:rsidP="00460C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0CB6" w:rsidRPr="00460CB6" w:rsidRDefault="00FD6469" w:rsidP="00460C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60CB6" w:rsidRPr="00460CB6">
        <w:rPr>
          <w:rFonts w:ascii="Times New Roman" w:hAnsi="Times New Roman" w:cs="Times New Roman"/>
          <w:sz w:val="24"/>
          <w:szCs w:val="24"/>
        </w:rPr>
        <w:t>6. Прочтите отрывок из воспоминаний современника и укажите дату события, о котором идет речь.</w:t>
      </w:r>
    </w:p>
    <w:p w:rsidR="00460CB6" w:rsidRPr="00460CB6" w:rsidRDefault="00460CB6" w:rsidP="00460C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0CB6">
        <w:rPr>
          <w:rFonts w:ascii="Times New Roman" w:hAnsi="Times New Roman" w:cs="Times New Roman"/>
          <w:sz w:val="24"/>
          <w:szCs w:val="24"/>
        </w:rPr>
        <w:lastRenderedPageBreak/>
        <w:t>«Странным и впечатляющим показалось французским солдатам внезапное появление перед их глазами этого великого города... За завоевание этого города было заплачено очень дорого, но французский император&gt; успокаивал себя тем, что именно здесь он сможет продиктовать условия мира.</w:t>
      </w:r>
    </w:p>
    <w:p w:rsidR="00460CB6" w:rsidRPr="00460CB6" w:rsidRDefault="00460CB6" w:rsidP="00460C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0CB6">
        <w:rPr>
          <w:rFonts w:ascii="Times New Roman" w:hAnsi="Times New Roman" w:cs="Times New Roman"/>
          <w:sz w:val="24"/>
          <w:szCs w:val="24"/>
        </w:rPr>
        <w:t>В Москву первым вступил Мюрат, направивший сообщение императору о том, что город кажется вымершим и что войско французов никто не встретил, ни гражданские или военные лица, ни представители местной знати, ни служители церкви.   Императору сообщили, что в городе вспыхнули пожары».</w:t>
      </w:r>
    </w:p>
    <w:p w:rsidR="00460CB6" w:rsidRPr="00460CB6" w:rsidRDefault="00460CB6" w:rsidP="00460C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0CB6">
        <w:rPr>
          <w:rFonts w:ascii="Times New Roman" w:hAnsi="Times New Roman" w:cs="Times New Roman"/>
          <w:sz w:val="24"/>
          <w:szCs w:val="24"/>
        </w:rPr>
        <w:t>1)1801 г.            2) 1805 г.           3)1812 г.           4) 1815 г.</w:t>
      </w:r>
    </w:p>
    <w:p w:rsidR="00460CB6" w:rsidRPr="00460CB6" w:rsidRDefault="00460CB6" w:rsidP="00460C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0CB6" w:rsidRPr="00460CB6" w:rsidRDefault="00FD6469" w:rsidP="00460C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60CB6" w:rsidRPr="00460CB6">
        <w:rPr>
          <w:rFonts w:ascii="Times New Roman" w:hAnsi="Times New Roman" w:cs="Times New Roman"/>
          <w:sz w:val="24"/>
          <w:szCs w:val="24"/>
        </w:rPr>
        <w:t>7.Прочтите отрывок из книги Н.И. Тургенева и укажите, как в первой половине XIX в. назывались крестьяне, о которых идет речь.</w:t>
      </w:r>
    </w:p>
    <w:p w:rsidR="00460CB6" w:rsidRPr="00460CB6" w:rsidRDefault="00460CB6" w:rsidP="00460C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0CB6">
        <w:rPr>
          <w:rFonts w:ascii="Times New Roman" w:hAnsi="Times New Roman" w:cs="Times New Roman"/>
          <w:sz w:val="24"/>
          <w:szCs w:val="24"/>
        </w:rPr>
        <w:t>«В России есть два способа извлекать доход из поместья: &lt;крестьян&gt; либо заставляют работать на земле, либо взимают с них определенную подать, называемую оброком... Более половины... крестьян платит в России свою подать &lt;помещику&gt; деньгами; лишь меньшая часть обязана вносить подати &lt;помещику&gt; натурой или работать на барщине».</w:t>
      </w:r>
    </w:p>
    <w:p w:rsidR="00460CB6" w:rsidRPr="00460CB6" w:rsidRDefault="00460CB6" w:rsidP="00460C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0CB6">
        <w:rPr>
          <w:rFonts w:ascii="Times New Roman" w:hAnsi="Times New Roman" w:cs="Times New Roman"/>
          <w:sz w:val="24"/>
          <w:szCs w:val="24"/>
        </w:rPr>
        <w:t xml:space="preserve">1) экономическими              2) государственными        3) приписными       4) крепостными                                                                      </w:t>
      </w:r>
    </w:p>
    <w:p w:rsidR="00460CB6" w:rsidRPr="00460CB6" w:rsidRDefault="00460CB6" w:rsidP="00460C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0CB6" w:rsidRPr="00460CB6" w:rsidRDefault="00FD6469" w:rsidP="00460C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60CB6" w:rsidRPr="00460CB6">
        <w:rPr>
          <w:rFonts w:ascii="Times New Roman" w:hAnsi="Times New Roman" w:cs="Times New Roman"/>
          <w:sz w:val="24"/>
          <w:szCs w:val="24"/>
        </w:rPr>
        <w:t>8. Прочтите отрывок из книги Н.И. Тургенева и укажите, как в XIX веке назывались представители сословия, о которых идет речь.</w:t>
      </w:r>
    </w:p>
    <w:p w:rsidR="00460CB6" w:rsidRPr="00460CB6" w:rsidRDefault="00460CB6" w:rsidP="00460C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0CB6">
        <w:rPr>
          <w:rFonts w:ascii="Times New Roman" w:hAnsi="Times New Roman" w:cs="Times New Roman"/>
          <w:sz w:val="24"/>
          <w:szCs w:val="24"/>
        </w:rPr>
        <w:t>«&lt;Они&gt; платят подушную подать, от которой освобождены дворяне и купцы; следовательно, они, как и крестьяне, подлежат рекрутскому набору. Они обязаны постоянно проживать в городах, где могут заниматься ремеслами и вести мелкую розничную торговлю».</w:t>
      </w:r>
    </w:p>
    <w:p w:rsidR="00460CB6" w:rsidRPr="00460CB6" w:rsidRDefault="00460CB6" w:rsidP="00460C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0CB6">
        <w:rPr>
          <w:rFonts w:ascii="Times New Roman" w:hAnsi="Times New Roman" w:cs="Times New Roman"/>
          <w:sz w:val="24"/>
          <w:szCs w:val="24"/>
        </w:rPr>
        <w:t xml:space="preserve">1) мещане        2) священники       3) бояре       4) казаки                   </w:t>
      </w:r>
    </w:p>
    <w:p w:rsidR="00FD6469" w:rsidRDefault="00FD6469" w:rsidP="00460C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0CB6" w:rsidRPr="00460CB6" w:rsidRDefault="00FD6469" w:rsidP="00460C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29.</w:t>
      </w:r>
      <w:r w:rsidR="00460CB6" w:rsidRPr="00460CB6">
        <w:rPr>
          <w:rFonts w:ascii="Times New Roman" w:hAnsi="Times New Roman" w:cs="Times New Roman"/>
          <w:sz w:val="24"/>
          <w:szCs w:val="24"/>
        </w:rPr>
        <w:t>К началу XIX века в состав Российской империи уже входила территория</w:t>
      </w:r>
    </w:p>
    <w:p w:rsidR="00250821" w:rsidRDefault="00460CB6" w:rsidP="00460C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0CB6">
        <w:rPr>
          <w:rFonts w:ascii="Times New Roman" w:hAnsi="Times New Roman" w:cs="Times New Roman"/>
          <w:sz w:val="24"/>
          <w:szCs w:val="24"/>
        </w:rPr>
        <w:t>1) Северного Кавказа       2) Средней Азии         3) Финляндии        4) Украины</w:t>
      </w:r>
    </w:p>
    <w:p w:rsidR="00FD6469" w:rsidRDefault="00FD6469" w:rsidP="00460C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6469" w:rsidRDefault="00FD6469" w:rsidP="00460C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30.Расставьте события по хронологии:</w:t>
      </w:r>
    </w:p>
    <w:p w:rsidR="00FD6469" w:rsidRDefault="00FD6469" w:rsidP="00460C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Бой под городом Красным</w:t>
      </w:r>
    </w:p>
    <w:p w:rsidR="00FD6469" w:rsidRDefault="00FD6469" w:rsidP="00460C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Бородинское вражение</w:t>
      </w:r>
    </w:p>
    <w:p w:rsidR="00FD6469" w:rsidRDefault="00FD6469" w:rsidP="00460C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Соединение 1 и 2 русской армии под Смоленском</w:t>
      </w:r>
    </w:p>
    <w:p w:rsidR="00FD6469" w:rsidRDefault="00FD6469" w:rsidP="00460C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сражение под Малоярославцем</w:t>
      </w:r>
    </w:p>
    <w:p w:rsidR="00FD6469" w:rsidRDefault="00FD6469" w:rsidP="00460C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6469" w:rsidRPr="00FD6469" w:rsidRDefault="00FD6469" w:rsidP="00FD64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31.</w:t>
      </w:r>
      <w:r w:rsidRPr="00FD6469">
        <w:rPr>
          <w:rFonts w:ascii="Times New Roman" w:hAnsi="Times New Roman" w:cs="Times New Roman"/>
          <w:sz w:val="24"/>
          <w:szCs w:val="24"/>
        </w:rPr>
        <w:t>Расставьте события по хронологии:</w:t>
      </w:r>
    </w:p>
    <w:p w:rsidR="00FD6469" w:rsidRPr="00FD6469" w:rsidRDefault="00FD6469" w:rsidP="00FD64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6469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Переправа Наполеоновских войск через Березину</w:t>
      </w:r>
    </w:p>
    <w:p w:rsidR="00FD6469" w:rsidRPr="00FD6469" w:rsidRDefault="00FD6469" w:rsidP="00FD64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6469"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>назначение М.И.Кутузова главнокомандующим</w:t>
      </w:r>
    </w:p>
    <w:p w:rsidR="00FD6469" w:rsidRPr="00FD6469" w:rsidRDefault="00FD6469" w:rsidP="00FD64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6469">
        <w:rPr>
          <w:rFonts w:ascii="Times New Roman" w:hAnsi="Times New Roman" w:cs="Times New Roman"/>
          <w:sz w:val="24"/>
          <w:szCs w:val="24"/>
        </w:rPr>
        <w:t>В) Соединение 1 и 2 русской армии под Смоленском</w:t>
      </w:r>
    </w:p>
    <w:p w:rsidR="00FD6469" w:rsidRPr="00521D92" w:rsidRDefault="00FD6469" w:rsidP="00FD64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6469"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Бородинское сражение</w:t>
      </w:r>
    </w:p>
    <w:sectPr w:rsidR="00FD6469" w:rsidRPr="00521D92" w:rsidSect="0025082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E7510F"/>
    <w:rsid w:val="00250821"/>
    <w:rsid w:val="00460CB6"/>
    <w:rsid w:val="00521D92"/>
    <w:rsid w:val="008C6EEA"/>
    <w:rsid w:val="00A634E8"/>
    <w:rsid w:val="00CC7107"/>
    <w:rsid w:val="00CF0701"/>
    <w:rsid w:val="00E7510F"/>
    <w:rsid w:val="00F556DC"/>
    <w:rsid w:val="00FD6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4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1491</Words>
  <Characters>8504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</dc:creator>
  <cp:keywords/>
  <dc:description/>
  <cp:lastModifiedBy>Galina</cp:lastModifiedBy>
  <cp:revision>7</cp:revision>
  <dcterms:created xsi:type="dcterms:W3CDTF">2012-04-01T09:18:00Z</dcterms:created>
  <dcterms:modified xsi:type="dcterms:W3CDTF">2012-04-05T13:47:00Z</dcterms:modified>
</cp:coreProperties>
</file>